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B1" w:rsidRPr="002106D1" w:rsidRDefault="00C031AE" w:rsidP="00542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B870B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Trzciel, </w:t>
      </w:r>
      <w:r w:rsidR="00A55F6E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22</w:t>
      </w:r>
      <w:r w:rsidR="007508A7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.08</w:t>
      </w:r>
      <w:r w:rsidR="00301C1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.2019</w:t>
      </w:r>
    </w:p>
    <w:p w:rsidR="00542FB1" w:rsidRPr="00301C13" w:rsidRDefault="00542FB1" w:rsidP="00B870B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 xml:space="preserve">       </w:t>
      </w:r>
    </w:p>
    <w:p w:rsidR="00301C13" w:rsidRPr="00301C13" w:rsidRDefault="00301C13" w:rsidP="00301C13">
      <w:pPr>
        <w:jc w:val="center"/>
        <w:rPr>
          <w:b/>
          <w:sz w:val="24"/>
        </w:rPr>
      </w:pPr>
      <w:r w:rsidRPr="00EB1EB8">
        <w:rPr>
          <w:b/>
          <w:sz w:val="24"/>
        </w:rPr>
        <w:t>ROZGRYWKI  2019/2020   MŁODZICY I MŁODZICZKI</w:t>
      </w:r>
    </w:p>
    <w:p w:rsidR="00301C13" w:rsidRPr="00301C13" w:rsidRDefault="00301C13" w:rsidP="00301C13">
      <w:pPr>
        <w:pStyle w:val="Teksttreci20"/>
        <w:numPr>
          <w:ilvl w:val="0"/>
          <w:numId w:val="7"/>
        </w:numPr>
        <w:shd w:val="clear" w:color="auto" w:fill="auto"/>
        <w:tabs>
          <w:tab w:val="left" w:pos="735"/>
        </w:tabs>
        <w:spacing w:before="0" w:after="0" w:line="278" w:lineRule="exact"/>
        <w:ind w:left="380" w:firstLine="0"/>
      </w:pPr>
      <w:r w:rsidRPr="00D86B49">
        <w:rPr>
          <w:color w:val="000000"/>
          <w:lang w:eastAsia="pl-PL" w:bidi="pl-PL"/>
        </w:rPr>
        <w:t>Rozgrywki realizowane w ramach Systemu Sportu Młodzieżowego</w:t>
      </w:r>
    </w:p>
    <w:p w:rsidR="00301C13" w:rsidRPr="00301C13" w:rsidRDefault="00301C13" w:rsidP="00301C13">
      <w:pPr>
        <w:pStyle w:val="Teksttreci20"/>
        <w:numPr>
          <w:ilvl w:val="0"/>
          <w:numId w:val="7"/>
        </w:numPr>
        <w:shd w:val="clear" w:color="auto" w:fill="auto"/>
        <w:tabs>
          <w:tab w:val="left" w:pos="735"/>
        </w:tabs>
        <w:spacing w:before="0" w:after="0" w:line="278" w:lineRule="exact"/>
        <w:ind w:left="380" w:firstLine="0"/>
      </w:pPr>
      <w:r w:rsidRPr="00D86B49">
        <w:rPr>
          <w:rStyle w:val="Teksttreci510ptBezpogrubienia"/>
        </w:rPr>
        <w:t>Rozgrywki toczą się w okręgach/makroregionach</w:t>
      </w:r>
    </w:p>
    <w:p w:rsidR="00301C13" w:rsidRPr="00301C13" w:rsidRDefault="00301C13" w:rsidP="00301C13">
      <w:pPr>
        <w:pStyle w:val="Teksttreci20"/>
        <w:shd w:val="clear" w:color="auto" w:fill="auto"/>
        <w:tabs>
          <w:tab w:val="left" w:pos="735"/>
        </w:tabs>
        <w:spacing w:before="0" w:after="0" w:line="278" w:lineRule="exact"/>
        <w:ind w:left="380" w:firstLine="0"/>
        <w:rPr>
          <w:rStyle w:val="Teksttreci510ptBezpogrubienia"/>
          <w:b w:val="0"/>
          <w:bCs w:val="0"/>
        </w:rPr>
      </w:pPr>
      <w:r>
        <w:rPr>
          <w:color w:val="000000"/>
          <w:lang w:eastAsia="pl-PL" w:bidi="pl-PL"/>
        </w:rPr>
        <w:t xml:space="preserve">      (udziału w rozgrywkach w jednym - swoim makroregionie)</w:t>
      </w:r>
    </w:p>
    <w:p w:rsidR="00301C13" w:rsidRPr="00D86B49" w:rsidRDefault="00301C13" w:rsidP="00301C13">
      <w:pPr>
        <w:widowControl w:val="0"/>
        <w:numPr>
          <w:ilvl w:val="0"/>
          <w:numId w:val="7"/>
        </w:numPr>
        <w:spacing w:after="0" w:line="278" w:lineRule="exact"/>
        <w:ind w:left="740" w:hanging="360"/>
        <w:rPr>
          <w:sz w:val="20"/>
          <w:szCs w:val="20"/>
        </w:rPr>
      </w:pPr>
      <w:r w:rsidRPr="00D86B49">
        <w:rPr>
          <w:rStyle w:val="Teksttreci510ptBezpogrubienia"/>
        </w:rPr>
        <w:t xml:space="preserve"> </w:t>
      </w:r>
      <w:r w:rsidRPr="00D86B49">
        <w:rPr>
          <w:rStyle w:val="Teksttreci5"/>
          <w:sz w:val="20"/>
          <w:szCs w:val="20"/>
        </w:rPr>
        <w:t>Polski Związek Unihokeja jest organizatorem wyłącznie</w:t>
      </w:r>
      <w:r w:rsidRPr="002064EE">
        <w:rPr>
          <w:rStyle w:val="Teksttreci5"/>
          <w:sz w:val="20"/>
          <w:szCs w:val="20"/>
        </w:rPr>
        <w:t xml:space="preserve"> Finału </w:t>
      </w:r>
    </w:p>
    <w:p w:rsidR="00301C13" w:rsidRPr="007E2313" w:rsidRDefault="00301C13" w:rsidP="00301C13">
      <w:pPr>
        <w:pStyle w:val="Teksttreci20"/>
        <w:shd w:val="clear" w:color="auto" w:fill="auto"/>
        <w:tabs>
          <w:tab w:val="left" w:pos="735"/>
        </w:tabs>
        <w:spacing w:before="0" w:after="0" w:line="278" w:lineRule="exact"/>
        <w:ind w:left="380" w:firstLine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    </w:t>
      </w:r>
    </w:p>
    <w:p w:rsidR="00301C13" w:rsidRDefault="00301C13" w:rsidP="00301C13">
      <w:pPr>
        <w:framePr w:wrap="none" w:vAnchor="page" w:hAnchor="page" w:x="3877" w:y="5198"/>
        <w:rPr>
          <w:sz w:val="2"/>
          <w:szCs w:val="2"/>
        </w:rPr>
      </w:pPr>
    </w:p>
    <w:p w:rsidR="00301C13" w:rsidRDefault="00301C13" w:rsidP="00301C13">
      <w:pPr>
        <w:jc w:val="center"/>
      </w:pPr>
      <w:r>
        <w:rPr>
          <w:noProof/>
          <w:lang w:eastAsia="pl-PL"/>
        </w:rPr>
        <w:drawing>
          <wp:inline distT="0" distB="0" distL="0" distR="0" wp14:anchorId="5A358A3D" wp14:editId="530530EF">
            <wp:extent cx="2206625" cy="2060813"/>
            <wp:effectExtent l="0" t="0" r="0" b="0"/>
            <wp:docPr id="1" name="Obraz 1" descr="C:\Users\Janusz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483" cy="206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2465"/>
        <w:gridCol w:w="2268"/>
        <w:gridCol w:w="2496"/>
      </w:tblGrid>
      <w:tr w:rsidR="00301C13" w:rsidTr="00301C13">
        <w:trPr>
          <w:trHeight w:hRule="exact" w:val="763"/>
          <w:jc w:val="center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13" w:rsidRPr="00301C13" w:rsidRDefault="00301C13" w:rsidP="00301C13">
            <w:pPr>
              <w:jc w:val="center"/>
              <w:rPr>
                <w:sz w:val="12"/>
                <w:szCs w:val="10"/>
              </w:rPr>
            </w:pPr>
            <w:r w:rsidRPr="007E2313">
              <w:rPr>
                <w:sz w:val="24"/>
                <w:szCs w:val="10"/>
              </w:rPr>
              <w:t>Dotyczy rozgrywek młodzików i młodziczek- dla poszczególnych makroregionów</w:t>
            </w:r>
            <w:r>
              <w:rPr>
                <w:sz w:val="12"/>
                <w:szCs w:val="10"/>
              </w:rPr>
              <w:t xml:space="preserve">                                                                        </w:t>
            </w:r>
            <w:r w:rsidRPr="007E2313">
              <w:rPr>
                <w:b/>
                <w:szCs w:val="10"/>
              </w:rPr>
              <w:t xml:space="preserve"> zapisy w wiodących Okręgowych Związkach Unihokeja</w:t>
            </w:r>
            <w:r w:rsidRPr="007E2313">
              <w:rPr>
                <w:szCs w:val="10"/>
              </w:rPr>
              <w:t xml:space="preserve"> </w:t>
            </w:r>
            <w:r w:rsidRPr="007E2313">
              <w:rPr>
                <w:b/>
                <w:szCs w:val="10"/>
              </w:rPr>
              <w:t>do 30.09.2019</w:t>
            </w:r>
            <w:r w:rsidRPr="007E2313">
              <w:rPr>
                <w:szCs w:val="10"/>
              </w:rPr>
              <w:t xml:space="preserve"> </w:t>
            </w:r>
          </w:p>
          <w:p w:rsidR="00301C13" w:rsidRPr="007E2313" w:rsidRDefault="00301C13" w:rsidP="00CF0DEE">
            <w:pPr>
              <w:rPr>
                <w:szCs w:val="10"/>
              </w:rPr>
            </w:pPr>
          </w:p>
          <w:p w:rsidR="00301C13" w:rsidRDefault="00301C13" w:rsidP="00CF0DEE">
            <w:pPr>
              <w:jc w:val="center"/>
              <w:rPr>
                <w:sz w:val="20"/>
                <w:szCs w:val="10"/>
              </w:rPr>
            </w:pPr>
          </w:p>
          <w:p w:rsidR="00301C13" w:rsidRDefault="00301C13" w:rsidP="00CF0DEE">
            <w:pPr>
              <w:jc w:val="center"/>
              <w:rPr>
                <w:sz w:val="20"/>
                <w:szCs w:val="10"/>
              </w:rPr>
            </w:pPr>
          </w:p>
          <w:p w:rsidR="00301C13" w:rsidRDefault="00301C13" w:rsidP="00CF0DEE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10"/>
              </w:rPr>
              <w:t xml:space="preserve">w terminie do 30.09.2019 </w:t>
            </w:r>
          </w:p>
        </w:tc>
      </w:tr>
      <w:tr w:rsidR="00301C13" w:rsidTr="007508A7">
        <w:trPr>
          <w:trHeight w:hRule="exact" w:val="50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  <w:vAlign w:val="center"/>
          </w:tcPr>
          <w:p w:rsid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PogrubienieTeksttreci29pt"/>
              </w:rPr>
              <w:t>I - Zachód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PogrubienieTeksttreci29pt"/>
              </w:rPr>
              <w:t>II - Północ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1C13" w:rsidRPr="00D86B49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color w:val="000000" w:themeColor="text1"/>
              </w:rPr>
            </w:pPr>
            <w:r w:rsidRPr="00D86B49">
              <w:rPr>
                <w:rStyle w:val="PogrubienieTeksttreci29pt"/>
                <w:color w:val="000000" w:themeColor="text1"/>
              </w:rPr>
              <w:t>III - Wschód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01C13" w:rsidRPr="00D86B49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D86B49">
              <w:rPr>
                <w:rStyle w:val="PogrubienieTeksttreci29pt"/>
              </w:rPr>
              <w:t>IV - Południe</w:t>
            </w:r>
          </w:p>
        </w:tc>
      </w:tr>
      <w:tr w:rsidR="00301C13" w:rsidTr="007508A7">
        <w:trPr>
          <w:trHeight w:hRule="exact" w:val="29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7E23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 w:rsidRPr="007E2313">
              <w:rPr>
                <w:rStyle w:val="PogrubienieTeksttreci29pt"/>
              </w:rPr>
              <w:t>Wielkopolskie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7E23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 w:rsidRPr="007E2313">
              <w:rPr>
                <w:rStyle w:val="PogrubienieTeksttreci29pt"/>
              </w:rPr>
              <w:t>Pomorskie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7E23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 w:rsidRPr="007E2313">
              <w:rPr>
                <w:rStyle w:val="PogrubienieTeksttreci29pt"/>
              </w:rPr>
              <w:t>Mazowieckie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C13" w:rsidRPr="007E23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</w:pPr>
            <w:r w:rsidRPr="007E2313">
              <w:rPr>
                <w:rStyle w:val="PogrubienieTeksttreci29pt"/>
              </w:rPr>
              <w:t>Podkarpackie</w:t>
            </w:r>
          </w:p>
        </w:tc>
      </w:tr>
      <w:tr w:rsidR="00301C13" w:rsidTr="007508A7">
        <w:trPr>
          <w:trHeight w:hRule="exact" w:val="30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Lubuskie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Kujawsko-pomorskie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Lubelskie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Małopolskie</w:t>
            </w:r>
          </w:p>
        </w:tc>
      </w:tr>
      <w:tr w:rsidR="00301C13" w:rsidTr="007508A7">
        <w:trPr>
          <w:trHeight w:hRule="exact" w:val="537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Dolnośląskie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6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Warmińsko-</w:t>
            </w: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mazurskie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Łódzkie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Śląskie</w:t>
            </w:r>
          </w:p>
        </w:tc>
      </w:tr>
      <w:tr w:rsidR="00301C13" w:rsidTr="007508A7">
        <w:trPr>
          <w:trHeight w:hRule="exact" w:val="47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Opolskie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Zachodnio-pomorskie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Podlaskie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</w:rPr>
            </w:pPr>
            <w:r w:rsidRPr="00301C13">
              <w:rPr>
                <w:rStyle w:val="PogrubienieTeksttreci29pt"/>
                <w:b w:val="0"/>
              </w:rPr>
              <w:t>Świętokrzyskie</w:t>
            </w:r>
          </w:p>
        </w:tc>
      </w:tr>
      <w:tr w:rsidR="00301C13" w:rsidTr="007508A7">
        <w:trPr>
          <w:trHeight w:hRule="exact" w:val="1113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>Osoba odpowiedzialna</w:t>
            </w:r>
          </w:p>
          <w:p w:rsidR="001445D1" w:rsidRPr="001445D1" w:rsidRDefault="001445D1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</w:rPr>
            </w:pPr>
            <w:r w:rsidRPr="001445D1">
              <w:rPr>
                <w:rStyle w:val="PogrubienieTeksttreci29pt"/>
              </w:rPr>
              <w:t xml:space="preserve">Krzysztof Zawadzki </w:t>
            </w:r>
          </w:p>
          <w:p w:rsidR="00301C13" w:rsidRDefault="00301C13" w:rsidP="00492071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>Wielkopolski Okręgowy Związek Unihokeja</w:t>
            </w:r>
          </w:p>
          <w:p w:rsidR="00492071" w:rsidRDefault="00C719F0" w:rsidP="00492071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hyperlink r:id="rId9" w:history="1">
              <w:r w:rsidR="00492071" w:rsidRPr="005C3ACD">
                <w:rPr>
                  <w:rStyle w:val="Hipercze"/>
                  <w:sz w:val="18"/>
                  <w:szCs w:val="18"/>
                  <w:shd w:val="clear" w:color="auto" w:fill="FFFFFF"/>
                  <w:lang w:eastAsia="pl-PL" w:bidi="pl-PL"/>
                </w:rPr>
                <w:t>biurowzunihokeja@tlen.pl</w:t>
              </w:r>
            </w:hyperlink>
            <w:r w:rsidR="00492071">
              <w:rPr>
                <w:rStyle w:val="PogrubienieTeksttreci29pt"/>
                <w:b w:val="0"/>
              </w:rPr>
              <w:t xml:space="preserve"> </w:t>
            </w:r>
          </w:p>
          <w:p w:rsid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  <w:p w:rsid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  <w:p w:rsidR="00301C13" w:rsidRPr="0078322E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>Osoba odpowiedzialna</w:t>
            </w:r>
          </w:p>
          <w:p w:rsidR="00A55F6E" w:rsidRDefault="00A55F6E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</w:rPr>
            </w:pPr>
            <w:r>
              <w:rPr>
                <w:rStyle w:val="PogrubienieTeksttreci29pt"/>
              </w:rPr>
              <w:t>………………………</w:t>
            </w: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 xml:space="preserve">Pomorski Okręgowy Związek Unihokeja </w:t>
            </w:r>
          </w:p>
          <w:p w:rsidR="00301C13" w:rsidRPr="00301C13" w:rsidRDefault="00C719F0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PogrubienieTeksttreci29pt"/>
                <w:b w:val="0"/>
              </w:rPr>
            </w:pPr>
            <w:hyperlink r:id="rId10" w:history="1">
              <w:r w:rsidR="007508A7" w:rsidRPr="005C3ACD">
                <w:rPr>
                  <w:rStyle w:val="Hipercze"/>
                  <w:sz w:val="18"/>
                  <w:szCs w:val="18"/>
                  <w:shd w:val="clear" w:color="auto" w:fill="FFFFFF"/>
                  <w:lang w:eastAsia="pl-PL" w:bidi="pl-PL"/>
                </w:rPr>
                <w:t>pozunihokeja@gmail.com</w:t>
              </w:r>
            </w:hyperlink>
            <w:r w:rsidR="007508A7">
              <w:rPr>
                <w:rStyle w:val="PogrubienieTeksttreci29pt"/>
                <w:b w:val="0"/>
              </w:rPr>
              <w:t xml:space="preserve"> </w:t>
            </w: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PogrubienieTeksttreci29pt"/>
                <w:b w:val="0"/>
              </w:rPr>
            </w:pP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C13" w:rsidRDefault="00301C13" w:rsidP="001445D1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>Osoba odpowiedzialna</w:t>
            </w:r>
          </w:p>
          <w:p w:rsidR="001445D1" w:rsidRPr="001445D1" w:rsidRDefault="001445D1" w:rsidP="001445D1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</w:rPr>
            </w:pPr>
            <w:r w:rsidRPr="001445D1">
              <w:rPr>
                <w:rStyle w:val="PogrubienieTeksttreci29pt"/>
              </w:rPr>
              <w:t>Marcin Lisiewski</w:t>
            </w:r>
          </w:p>
          <w:p w:rsidR="00301C13" w:rsidRPr="00301C13" w:rsidRDefault="00301C13" w:rsidP="001445D1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>Mazowiecki Okręgowy Związek Unihokeja</w:t>
            </w: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 xml:space="preserve"> </w:t>
            </w:r>
            <w:hyperlink r:id="rId11" w:history="1">
              <w:r w:rsidR="003E5F8B" w:rsidRPr="005C3ACD">
                <w:rPr>
                  <w:rStyle w:val="Hipercze"/>
                  <w:sz w:val="18"/>
                  <w:szCs w:val="18"/>
                  <w:shd w:val="clear" w:color="auto" w:fill="FFFFFF"/>
                  <w:lang w:eastAsia="pl-PL" w:bidi="pl-PL"/>
                </w:rPr>
                <w:t>munihokej@gmail.com</w:t>
              </w:r>
            </w:hyperlink>
            <w:r w:rsidR="003E5F8B">
              <w:rPr>
                <w:rStyle w:val="PogrubienieTeksttreci29pt"/>
                <w:b w:val="0"/>
              </w:rPr>
              <w:t xml:space="preserve"> </w:t>
            </w: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PogrubienieTeksttreci29pt"/>
                <w:b w:val="0"/>
              </w:rPr>
            </w:pP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>Osoba odpowiedzialna</w:t>
            </w:r>
          </w:p>
          <w:p w:rsidR="001445D1" w:rsidRPr="001445D1" w:rsidRDefault="001445D1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</w:rPr>
            </w:pPr>
            <w:r w:rsidRPr="001445D1">
              <w:rPr>
                <w:rStyle w:val="PogrubienieTeksttreci29pt"/>
              </w:rPr>
              <w:t xml:space="preserve">Rafał Korczyński </w:t>
            </w:r>
          </w:p>
          <w:p w:rsidR="00301C13" w:rsidRPr="00301C13" w:rsidRDefault="001445D1" w:rsidP="001445D1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  <w:r>
              <w:rPr>
                <w:rStyle w:val="PogrubienieTeksttreci29pt"/>
                <w:b w:val="0"/>
              </w:rPr>
              <w:t xml:space="preserve">Podkarpacki </w:t>
            </w:r>
            <w:r w:rsidR="00301C13" w:rsidRPr="00301C13">
              <w:rPr>
                <w:rStyle w:val="PogrubienieTeksttreci29pt"/>
                <w:b w:val="0"/>
              </w:rPr>
              <w:t>Okręgowy Związek Unihokeja</w:t>
            </w: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PogrubienieTeksttreci29pt"/>
                <w:b w:val="0"/>
              </w:rPr>
            </w:pPr>
            <w:r w:rsidRPr="00301C13">
              <w:rPr>
                <w:rStyle w:val="PogrubienieTeksttreci29pt"/>
                <w:b w:val="0"/>
              </w:rPr>
              <w:t xml:space="preserve"> </w:t>
            </w:r>
            <w:hyperlink r:id="rId12" w:history="1">
              <w:r w:rsidR="007508A7" w:rsidRPr="005C3ACD">
                <w:rPr>
                  <w:rStyle w:val="Hipercze"/>
                  <w:sz w:val="18"/>
                  <w:szCs w:val="18"/>
                  <w:shd w:val="clear" w:color="auto" w:fill="FFFFFF"/>
                  <w:lang w:eastAsia="pl-PL" w:bidi="pl-PL"/>
                </w:rPr>
                <w:t>ukspancerni@interia.pl</w:t>
              </w:r>
            </w:hyperlink>
            <w:r w:rsidR="007508A7">
              <w:rPr>
                <w:rStyle w:val="PogrubienieTeksttreci29pt"/>
                <w:b w:val="0"/>
              </w:rPr>
              <w:t xml:space="preserve"> </w:t>
            </w: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PogrubienieTeksttreci29pt"/>
                <w:b w:val="0"/>
              </w:rPr>
            </w:pP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  <w:p w:rsidR="00301C13" w:rsidRPr="00301C13" w:rsidRDefault="00301C13" w:rsidP="00CF0DEE">
            <w:pPr>
              <w:pStyle w:val="Teksttreci20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PogrubienieTeksttreci29pt"/>
                <w:b w:val="0"/>
              </w:rPr>
            </w:pPr>
          </w:p>
        </w:tc>
      </w:tr>
      <w:tr w:rsidR="00301C13" w:rsidTr="00A55F6E">
        <w:trPr>
          <w:trHeight w:hRule="exact" w:val="567"/>
          <w:jc w:val="center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CE4" w:rsidRDefault="007F1CE4" w:rsidP="00A55F6E">
            <w:pPr>
              <w:jc w:val="center"/>
              <w:rPr>
                <w:rStyle w:val="PogrubienieTeksttreci29pt"/>
                <w:sz w:val="22"/>
              </w:rPr>
            </w:pPr>
            <w:r w:rsidRPr="007F1CE4">
              <w:rPr>
                <w:rStyle w:val="PogrubienieTeksttreci29pt"/>
                <w:sz w:val="22"/>
              </w:rPr>
              <w:t>FINAŁY 23-24.05.2020</w:t>
            </w:r>
          </w:p>
          <w:p w:rsidR="00112DA3" w:rsidRPr="007F1CE4" w:rsidRDefault="00112DA3" w:rsidP="007F1CE4">
            <w:pPr>
              <w:jc w:val="center"/>
              <w:rPr>
                <w:rStyle w:val="PogrubienieTeksttreci29pt"/>
                <w:sz w:val="20"/>
              </w:rPr>
            </w:pPr>
          </w:p>
        </w:tc>
      </w:tr>
    </w:tbl>
    <w:p w:rsidR="00542FB1" w:rsidRPr="00E83A1B" w:rsidRDefault="00542FB1" w:rsidP="00301C13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bookmarkStart w:id="0" w:name="_GoBack"/>
      <w:bookmarkEnd w:id="0"/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  <w:t>Polskiego Związku Unihokeja</w:t>
      </w:r>
    </w:p>
    <w:sectPr w:rsidR="00542FB1" w:rsidRPr="00E83A1B" w:rsidSect="00196E89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F0" w:rsidRDefault="00C719F0" w:rsidP="00B14376">
      <w:pPr>
        <w:spacing w:after="0" w:line="240" w:lineRule="auto"/>
      </w:pPr>
      <w:r>
        <w:separator/>
      </w:r>
    </w:p>
  </w:endnote>
  <w:endnote w:type="continuationSeparator" w:id="0">
    <w:p w:rsidR="00C719F0" w:rsidRDefault="00C719F0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A55F6E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A55F6E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F0" w:rsidRDefault="00C719F0" w:rsidP="00B14376">
      <w:pPr>
        <w:spacing w:after="0" w:line="240" w:lineRule="auto"/>
      </w:pPr>
      <w:r>
        <w:separator/>
      </w:r>
    </w:p>
  </w:footnote>
  <w:footnote w:type="continuationSeparator" w:id="0">
    <w:p w:rsidR="00C719F0" w:rsidRDefault="00C719F0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C719F0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A2213"/>
    <w:multiLevelType w:val="hybridMultilevel"/>
    <w:tmpl w:val="E5DE17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59E9053E"/>
    <w:multiLevelType w:val="multilevel"/>
    <w:tmpl w:val="06AAE27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719E6"/>
    <w:rsid w:val="00071F63"/>
    <w:rsid w:val="00090823"/>
    <w:rsid w:val="000D04AA"/>
    <w:rsid w:val="000F7E93"/>
    <w:rsid w:val="00101367"/>
    <w:rsid w:val="00112DA3"/>
    <w:rsid w:val="00126884"/>
    <w:rsid w:val="00143C68"/>
    <w:rsid w:val="001445D1"/>
    <w:rsid w:val="00144B94"/>
    <w:rsid w:val="00196E89"/>
    <w:rsid w:val="001B5C3B"/>
    <w:rsid w:val="001C45D2"/>
    <w:rsid w:val="001D5B02"/>
    <w:rsid w:val="001F7F78"/>
    <w:rsid w:val="00206610"/>
    <w:rsid w:val="0029177E"/>
    <w:rsid w:val="002B209D"/>
    <w:rsid w:val="00301C13"/>
    <w:rsid w:val="00351334"/>
    <w:rsid w:val="003E5F8B"/>
    <w:rsid w:val="003F00CD"/>
    <w:rsid w:val="003F511C"/>
    <w:rsid w:val="004675F9"/>
    <w:rsid w:val="00474F7F"/>
    <w:rsid w:val="00484988"/>
    <w:rsid w:val="00487DE0"/>
    <w:rsid w:val="00492071"/>
    <w:rsid w:val="004A2A7A"/>
    <w:rsid w:val="004E2D41"/>
    <w:rsid w:val="00542FB1"/>
    <w:rsid w:val="005A220F"/>
    <w:rsid w:val="00632386"/>
    <w:rsid w:val="00633A9B"/>
    <w:rsid w:val="0065615D"/>
    <w:rsid w:val="00684BEB"/>
    <w:rsid w:val="00733E33"/>
    <w:rsid w:val="007407FD"/>
    <w:rsid w:val="007508A7"/>
    <w:rsid w:val="007F1CE4"/>
    <w:rsid w:val="00821D47"/>
    <w:rsid w:val="00855B0C"/>
    <w:rsid w:val="008D2B44"/>
    <w:rsid w:val="00915C6C"/>
    <w:rsid w:val="00920BC4"/>
    <w:rsid w:val="00985A07"/>
    <w:rsid w:val="0099353F"/>
    <w:rsid w:val="009A3B31"/>
    <w:rsid w:val="009B04EC"/>
    <w:rsid w:val="009B3A47"/>
    <w:rsid w:val="009E1622"/>
    <w:rsid w:val="00A0592E"/>
    <w:rsid w:val="00A422B4"/>
    <w:rsid w:val="00A55F6E"/>
    <w:rsid w:val="00A750E4"/>
    <w:rsid w:val="00A86213"/>
    <w:rsid w:val="00AD68BF"/>
    <w:rsid w:val="00AF24EF"/>
    <w:rsid w:val="00B14376"/>
    <w:rsid w:val="00B2015E"/>
    <w:rsid w:val="00B3151C"/>
    <w:rsid w:val="00B51BEB"/>
    <w:rsid w:val="00B54492"/>
    <w:rsid w:val="00B56A56"/>
    <w:rsid w:val="00B70FF8"/>
    <w:rsid w:val="00B870B0"/>
    <w:rsid w:val="00BB6392"/>
    <w:rsid w:val="00BC555A"/>
    <w:rsid w:val="00BF21BE"/>
    <w:rsid w:val="00C031AE"/>
    <w:rsid w:val="00C03D87"/>
    <w:rsid w:val="00C14255"/>
    <w:rsid w:val="00C719F0"/>
    <w:rsid w:val="00D53609"/>
    <w:rsid w:val="00D959CF"/>
    <w:rsid w:val="00DB0AF1"/>
    <w:rsid w:val="00DC1996"/>
    <w:rsid w:val="00DE1B10"/>
    <w:rsid w:val="00E32CC3"/>
    <w:rsid w:val="00E7110F"/>
    <w:rsid w:val="00E91F7D"/>
    <w:rsid w:val="00EC6284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character" w:customStyle="1" w:styleId="Teksttreci5">
    <w:name w:val="Tekst treści (5)"/>
    <w:basedOn w:val="Domylnaczcionkaakapitu"/>
    <w:rsid w:val="00301C1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301C13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510ptBezpogrubienia">
    <w:name w:val="Tekst treści (5) + 10 pt;Bez pogrubienia"/>
    <w:basedOn w:val="Domylnaczcionkaakapitu"/>
    <w:rsid w:val="00301C1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01C13"/>
    <w:pPr>
      <w:widowControl w:val="0"/>
      <w:shd w:val="clear" w:color="auto" w:fill="FFFFFF"/>
      <w:spacing w:before="60" w:after="36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PogrubienieTeksttreci29pt">
    <w:name w:val="Pogrubienie;Tekst treści (2) + 9 pt"/>
    <w:basedOn w:val="Teksttreci2"/>
    <w:rsid w:val="00301C1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spancerni@inter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nihokej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zunihokej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wzunihokeja@tlen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DAAE-01E3-42A8-AF31-5A1AC0A2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23</cp:revision>
  <dcterms:created xsi:type="dcterms:W3CDTF">2018-08-13T09:07:00Z</dcterms:created>
  <dcterms:modified xsi:type="dcterms:W3CDTF">2019-08-22T06:41:00Z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